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276" w:lineRule="auto"/>
        <w:ind w:right="276" w:firstLine="142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2">
      <w:pPr>
        <w:pageBreakBefore w:val="0"/>
        <w:spacing w:line="276" w:lineRule="auto"/>
        <w:ind w:right="276" w:firstLine="142"/>
        <w:rPr>
          <w:rFonts w:ascii="Times New Roman" w:cs="Times New Roman" w:eastAsia="Times New Roman" w:hAnsi="Times New Roman"/>
          <w:b w:val="1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76" w:lineRule="auto"/>
        <w:ind w:right="276" w:firstLine="142"/>
        <w:rPr>
          <w:rFonts w:ascii="Times New Roman" w:cs="Times New Roman" w:eastAsia="Times New Roman" w:hAnsi="Times New Roman"/>
          <w:b w:val="1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pacing w:line="276" w:lineRule="auto"/>
        <w:ind w:right="276" w:firstLine="142"/>
        <w:rPr>
          <w:rFonts w:ascii="Times New Roman" w:cs="Times New Roman" w:eastAsia="Times New Roman" w:hAnsi="Times New Roman"/>
          <w:b w:val="1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line="276" w:lineRule="auto"/>
        <w:ind w:right="276" w:firstLine="142"/>
        <w:rPr>
          <w:rFonts w:ascii="Times New Roman" w:cs="Times New Roman" w:eastAsia="Times New Roman" w:hAnsi="Times New Roman"/>
          <w:b w:val="1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line="276" w:lineRule="auto"/>
        <w:ind w:left="0" w:right="276" w:firstLine="0"/>
        <w:jc w:val="left"/>
        <w:rPr>
          <w:rFonts w:ascii="Times New Roman" w:cs="Times New Roman" w:eastAsia="Times New Roman" w:hAnsi="Times New Roman"/>
          <w:b w:val="1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center" w:leader="none" w:pos="4819"/>
          <w:tab w:val="right" w:leader="none" w:pos="9638"/>
        </w:tabs>
        <w:spacing w:after="100" w:before="60" w:line="276" w:lineRule="auto"/>
        <w:jc w:val="center"/>
        <w:rPr>
          <w:rFonts w:ascii="Times New Roman" w:cs="Times New Roman" w:eastAsia="Times New Roman" w:hAnsi="Times New Roman"/>
          <w:b w:val="1"/>
          <w:sz w:val="38"/>
          <w:szCs w:val="3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8"/>
          <w:szCs w:val="38"/>
          <w:highlight w:val="white"/>
          <w:rtl w:val="0"/>
        </w:rPr>
        <w:t xml:space="preserve">DOMANDA DI PARTECIPAZIONE </w:t>
      </w:r>
    </w:p>
    <w:p w:rsidR="00000000" w:rsidDel="00000000" w:rsidP="00000000" w:rsidRDefault="00000000" w:rsidRPr="00000000" w14:paraId="00000008">
      <w:pPr>
        <w:tabs>
          <w:tab w:val="center" w:leader="none" w:pos="4819"/>
          <w:tab w:val="right" w:leader="none" w:pos="9638"/>
        </w:tabs>
        <w:spacing w:after="100" w:before="60" w:line="276" w:lineRule="auto"/>
        <w:jc w:val="both"/>
        <w:rPr>
          <w:rFonts w:ascii="Times New Roman" w:cs="Times New Roman" w:eastAsia="Times New Roman" w:hAnsi="Times New Roman"/>
          <w:b w:val="1"/>
          <w:sz w:val="38"/>
          <w:szCs w:val="3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8"/>
          <w:szCs w:val="38"/>
          <w:highlight w:val="white"/>
          <w:rtl w:val="0"/>
        </w:rPr>
        <w:t xml:space="preserve">Procedura Negoziata Senza Bando per la fornitura di  periodici scientifici italiani ed esteri, banche dati e servizi connessi in abbonamento per il Gran Sasso Science Institute (GSSI) per il periodo 2024 – 2025</w:t>
      </w:r>
    </w:p>
    <w:p w:rsidR="00000000" w:rsidDel="00000000" w:rsidP="00000000" w:rsidRDefault="00000000" w:rsidRPr="00000000" w14:paraId="00000009">
      <w:pPr>
        <w:tabs>
          <w:tab w:val="center" w:leader="none" w:pos="4819"/>
          <w:tab w:val="right" w:leader="none" w:pos="9638"/>
        </w:tabs>
        <w:spacing w:after="100" w:before="60" w:line="276" w:lineRule="auto"/>
        <w:jc w:val="center"/>
        <w:rPr>
          <w:rFonts w:ascii="Times New Roman" w:cs="Times New Roman" w:eastAsia="Times New Roman" w:hAnsi="Times New Roman"/>
          <w:b w:val="1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center" w:leader="none" w:pos="4819"/>
          <w:tab w:val="right" w:leader="none" w:pos="9638"/>
        </w:tabs>
        <w:spacing w:after="100" w:before="60" w:line="276" w:lineRule="auto"/>
        <w:jc w:val="center"/>
        <w:rPr>
          <w:rFonts w:ascii="Times New Roman" w:cs="Times New Roman" w:eastAsia="Times New Roman" w:hAnsi="Times New Roman"/>
          <w:b w:val="1"/>
          <w:sz w:val="38"/>
          <w:szCs w:val="3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8"/>
          <w:szCs w:val="38"/>
          <w:highlight w:val="white"/>
          <w:rtl w:val="0"/>
        </w:rPr>
        <w:t xml:space="preserve">CIG: A01AF6A471</w:t>
      </w:r>
    </w:p>
    <w:p w:rsidR="00000000" w:rsidDel="00000000" w:rsidP="00000000" w:rsidRDefault="00000000" w:rsidRPr="00000000" w14:paraId="0000000B">
      <w:pPr>
        <w:tabs>
          <w:tab w:val="center" w:leader="none" w:pos="4819"/>
          <w:tab w:val="right" w:leader="none" w:pos="9638"/>
        </w:tabs>
        <w:spacing w:after="100" w:before="60" w:line="276" w:lineRule="auto"/>
        <w:jc w:val="center"/>
        <w:rPr>
          <w:rFonts w:ascii="Times New Roman" w:cs="Times New Roman" w:eastAsia="Times New Roman" w:hAnsi="Times New Roman"/>
          <w:b w:val="1"/>
          <w:sz w:val="38"/>
          <w:szCs w:val="3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8"/>
          <w:szCs w:val="38"/>
          <w:highlight w:val="white"/>
          <w:rtl w:val="0"/>
        </w:rPr>
        <w:t xml:space="preserve">CUI: F01984560662202200013</w:t>
      </w:r>
    </w:p>
    <w:p w:rsidR="00000000" w:rsidDel="00000000" w:rsidP="00000000" w:rsidRDefault="00000000" w:rsidRPr="00000000" w14:paraId="0000000C">
      <w:pPr>
        <w:tabs>
          <w:tab w:val="center" w:leader="none" w:pos="4819"/>
          <w:tab w:val="right" w:leader="none" w:pos="9638"/>
        </w:tabs>
        <w:spacing w:after="100" w:before="60" w:line="276" w:lineRule="auto"/>
        <w:jc w:val="center"/>
        <w:rPr>
          <w:rFonts w:ascii="Times New Roman" w:cs="Times New Roman" w:eastAsia="Times New Roman" w:hAnsi="Times New Roman"/>
          <w:b w:val="1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center" w:leader="none" w:pos="4819"/>
          <w:tab w:val="right" w:leader="none" w:pos="9638"/>
        </w:tabs>
        <w:spacing w:after="100" w:before="60" w:line="276" w:lineRule="auto"/>
        <w:jc w:val="center"/>
        <w:rPr>
          <w:rFonts w:ascii="Times New Roman" w:cs="Times New Roman" w:eastAsia="Times New Roman" w:hAnsi="Times New Roman"/>
          <w:b w:val="1"/>
          <w:sz w:val="38"/>
          <w:szCs w:val="3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00" w:before="60" w:line="276" w:lineRule="auto"/>
        <w:ind w:right="276" w:firstLine="142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8"/>
          <w:szCs w:val="38"/>
          <w:highlight w:val="white"/>
          <w:rtl w:val="0"/>
        </w:rPr>
        <w:t xml:space="preserve">RUP: Matilda Manuela Clarkson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100" w:before="60" w:line="276" w:lineRule="auto"/>
        <w:ind w:right="276" w:firstLine="142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360"/>
        </w:tabs>
        <w:spacing w:after="60" w:before="60" w:line="276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Procedura Negoziata Senza Bando per la fornitura di  periodici scientifici italiani ed esteri, banche dati e servizi connessi in abbonamento per il Gran Sasso Science Institute (GSSI) per il periodo 2024 – 2025</w:t>
      </w:r>
    </w:p>
    <w:p w:rsidR="00000000" w:rsidDel="00000000" w:rsidP="00000000" w:rsidRDefault="00000000" w:rsidRPr="00000000" w14:paraId="00000011">
      <w:pPr>
        <w:tabs>
          <w:tab w:val="left" w:leader="none" w:pos="360"/>
        </w:tabs>
        <w:spacing w:after="60" w:before="60" w:line="276" w:lineRule="auto"/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CIG: A01AF6A471</w:t>
      </w:r>
    </w:p>
    <w:p w:rsidR="00000000" w:rsidDel="00000000" w:rsidP="00000000" w:rsidRDefault="00000000" w:rsidRPr="00000000" w14:paraId="00000012">
      <w:pPr>
        <w:tabs>
          <w:tab w:val="left" w:leader="none" w:pos="360"/>
        </w:tabs>
        <w:spacing w:after="60" w:before="60" w:line="276" w:lineRule="auto"/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CUI: F01984560662202200013</w:t>
      </w:r>
    </w:p>
    <w:p w:rsidR="00000000" w:rsidDel="00000000" w:rsidP="00000000" w:rsidRDefault="00000000" w:rsidRPr="00000000" w14:paraId="00000013">
      <w:pPr>
        <w:tabs>
          <w:tab w:val="left" w:leader="none" w:pos="360"/>
        </w:tabs>
        <w:spacing w:after="60" w:before="60" w:line="276" w:lineRule="auto"/>
        <w:jc w:val="center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360"/>
        </w:tabs>
        <w:spacing w:after="60" w:before="60" w:line="276" w:lineRule="auto"/>
        <w:jc w:val="center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1"/>
        <w:numPr>
          <w:ilvl w:val="0"/>
          <w:numId w:val="2"/>
        </w:numPr>
        <w:spacing w:after="60" w:before="60" w:line="276" w:lineRule="auto"/>
        <w:ind w:left="432" w:right="68" w:hanging="432"/>
        <w:jc w:val="center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ind w:right="49"/>
        <w:jc w:val="center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DOMANDA DI PARTECIPAZIONE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ind w:right="49"/>
        <w:jc w:val="center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120" w:line="276" w:lineRule="auto"/>
        <w:ind w:left="432" w:hanging="432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In marca da bollo da euro 16,00 da assolvere secondo le modalità indicate nel Disciplinare di Gara </w:t>
      </w:r>
    </w:p>
    <w:p w:rsidR="00000000" w:rsidDel="00000000" w:rsidP="00000000" w:rsidRDefault="00000000" w:rsidRPr="00000000" w14:paraId="00000019">
      <w:pPr>
        <w:spacing w:line="276" w:lineRule="auto"/>
        <w:ind w:right="49"/>
        <w:jc w:val="center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right" w:leader="none" w:pos="9639"/>
        </w:tabs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Il/la sottoscritto/a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 (nome/cognome)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right" w:leader="none" w:pos="9639"/>
        </w:tabs>
        <w:spacing w:line="276" w:lineRule="auto"/>
        <w:ind w:right="51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nato/a a……….……………..……………………………………………………. il </w:t>
        <w:tab/>
      </w:r>
    </w:p>
    <w:p w:rsidR="00000000" w:rsidDel="00000000" w:rsidP="00000000" w:rsidRDefault="00000000" w:rsidRPr="00000000" w14:paraId="0000001C">
      <w:pPr>
        <w:tabs>
          <w:tab w:val="right" w:leader="none" w:pos="9639"/>
        </w:tabs>
        <w:spacing w:line="276" w:lineRule="auto"/>
        <w:ind w:right="51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C.F. </w:t>
        <w:tab/>
      </w:r>
    </w:p>
    <w:p w:rsidR="00000000" w:rsidDel="00000000" w:rsidP="00000000" w:rsidRDefault="00000000" w:rsidRPr="00000000" w14:paraId="0000001D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 qualità di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  </w:t>
            <w:tab/>
            <w:t xml:space="preserve">⃞  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TITOLARE</w:t>
        <w:tab/>
        <w:t xml:space="preserve"> </w:t>
        <w:tab/>
        <w:tab/>
      </w: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ab/>
            <w:t xml:space="preserve">⃞  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LEGALE RAPPRESENTANTE</w:t>
        <w:tab/>
      </w:r>
    </w:p>
    <w:p w:rsidR="00000000" w:rsidDel="00000000" w:rsidP="00000000" w:rsidRDefault="00000000" w:rsidRPr="00000000" w14:paraId="0000001E">
      <w:pPr>
        <w:spacing w:line="276" w:lineRule="auto"/>
        <w:rPr>
          <w:rFonts w:ascii="Times New Roman" w:cs="Times New Roman" w:eastAsia="Times New Roman" w:hAnsi="Times New Roman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ab/>
            <w:tab/>
            <w:t xml:space="preserve">⃞  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PROCURATORE</w:t>
        <w:tab/>
        <w:tab/>
      </w: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ab/>
            <w:t xml:space="preserve">⃞  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SOCIO UNICO (persona fisica)</w:t>
      </w:r>
    </w:p>
    <w:p w:rsidR="00000000" w:rsidDel="00000000" w:rsidP="00000000" w:rsidRDefault="00000000" w:rsidRPr="00000000" w14:paraId="0000001F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⃞  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SOCIO DI MAGGIORANZA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(persona fisica, in caso di società con meno di quattro soci)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right" w:leader="none" w:pos="9639"/>
        </w:tabs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dell'operatore economico </w:t>
        <w:tab/>
      </w:r>
    </w:p>
    <w:p w:rsidR="00000000" w:rsidDel="00000000" w:rsidP="00000000" w:rsidRDefault="00000000" w:rsidRPr="00000000" w14:paraId="00000021">
      <w:pPr>
        <w:spacing w:line="276" w:lineRule="auto"/>
        <w:ind w:right="4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con sede legale in: Città …………………………………………………………………. cap …………</w:t>
      </w:r>
    </w:p>
    <w:p w:rsidR="00000000" w:rsidDel="00000000" w:rsidP="00000000" w:rsidRDefault="00000000" w:rsidRPr="00000000" w14:paraId="00000022">
      <w:pPr>
        <w:spacing w:line="276" w:lineRule="auto"/>
        <w:ind w:right="4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Prov. (…….)  via ……………………………………………………………….……………n° ………</w:t>
      </w:r>
    </w:p>
    <w:p w:rsidR="00000000" w:rsidDel="00000000" w:rsidP="00000000" w:rsidRDefault="00000000" w:rsidRPr="00000000" w14:paraId="00000023">
      <w:pPr>
        <w:tabs>
          <w:tab w:val="right" w:leader="none" w:pos="9639"/>
        </w:tabs>
        <w:spacing w:line="276" w:lineRule="auto"/>
        <w:ind w:right="51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Codice fiscale dell’operatore economico </w:t>
        <w:tab/>
      </w:r>
    </w:p>
    <w:p w:rsidR="00000000" w:rsidDel="00000000" w:rsidP="00000000" w:rsidRDefault="00000000" w:rsidRPr="00000000" w14:paraId="00000024">
      <w:pPr>
        <w:tabs>
          <w:tab w:val="right" w:leader="none" w:pos="9639"/>
        </w:tabs>
        <w:spacing w:line="276" w:lineRule="auto"/>
        <w:ind w:right="51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Partita IVA dell'operatore economico </w:t>
      </w:r>
    </w:p>
    <w:p w:rsidR="00000000" w:rsidDel="00000000" w:rsidP="00000000" w:rsidRDefault="00000000" w:rsidRPr="00000000" w14:paraId="00000025">
      <w:pPr>
        <w:tabs>
          <w:tab w:val="right" w:leader="none" w:pos="9639"/>
        </w:tabs>
        <w:spacing w:line="276" w:lineRule="auto"/>
        <w:ind w:right="51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</w:p>
    <w:p w:rsidR="00000000" w:rsidDel="00000000" w:rsidP="00000000" w:rsidRDefault="00000000" w:rsidRPr="00000000" w14:paraId="00000026">
      <w:pPr>
        <w:keepNext w:val="1"/>
        <w:spacing w:line="276" w:lineRule="auto"/>
        <w:ind w:right="49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DICHIARA</w:t>
      </w:r>
    </w:p>
    <w:p w:rsidR="00000000" w:rsidDel="00000000" w:rsidP="00000000" w:rsidRDefault="00000000" w:rsidRPr="00000000" w14:paraId="00000027">
      <w:pPr>
        <w:keepNext w:val="1"/>
        <w:spacing w:line="276" w:lineRule="auto"/>
        <w:ind w:right="49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che l’operatore economico rappresentato, ai sensi dell’art. 45 del D.Lgs. n. 50/2016 e s.m.i., come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u w:val="single"/>
          <w:rtl w:val="0"/>
        </w:rPr>
        <w:t xml:space="preserve">selezionare l’ipotesi corrispondente alla situazione dell’operatore economico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</w:t>
      </w:r>
    </w:p>
    <w:p w:rsidR="00000000" w:rsidDel="00000000" w:rsidP="00000000" w:rsidRDefault="00000000" w:rsidRPr="00000000" w14:paraId="00000029">
      <w:pPr>
        <w:spacing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86.0" w:type="dxa"/>
        <w:jc w:val="left"/>
        <w:tblInd w:w="271.0" w:type="dxa"/>
        <w:tblLayout w:type="fixed"/>
        <w:tblLook w:val="0000"/>
      </w:tblPr>
      <w:tblGrid>
        <w:gridCol w:w="1714"/>
        <w:gridCol w:w="7672"/>
        <w:tblGridChange w:id="0">
          <w:tblGrid>
            <w:gridCol w:w="1714"/>
            <w:gridCol w:w="76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Concorrente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⃞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Imprenditori individuali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⃞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Società 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⃞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Consorzio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⃞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Raggruppamento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⃞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Aggregazione tra imprese aderenti al contratto di rete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⃞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Aderenti al contratto di gruppo europeo di interesse economico (GEIE)</w:t>
            </w:r>
          </w:p>
        </w:tc>
      </w:tr>
    </w:tbl>
    <w:p w:rsidR="00000000" w:rsidDel="00000000" w:rsidP="00000000" w:rsidRDefault="00000000" w:rsidRPr="00000000" w14:paraId="00000031">
      <w:pPr>
        <w:spacing w:line="276" w:lineRule="auto"/>
        <w:rPr>
          <w:rFonts w:ascii="Times New Roman" w:cs="Times New Roman" w:eastAsia="Times New Roman" w:hAnsi="Times New Roman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1"/>
        <w:spacing w:line="276" w:lineRule="auto"/>
        <w:ind w:right="49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1"/>
        <w:spacing w:line="276" w:lineRule="auto"/>
        <w:ind w:right="49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CHIEDE</w:t>
      </w:r>
    </w:p>
    <w:p w:rsidR="00000000" w:rsidDel="00000000" w:rsidP="00000000" w:rsidRDefault="00000000" w:rsidRPr="00000000" w14:paraId="00000034">
      <w:pPr>
        <w:keepNext w:val="1"/>
        <w:spacing w:line="276" w:lineRule="auto"/>
        <w:ind w:right="49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ind w:right="8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 partecipare alla Procedura Negoziata Senza Bando per la fornitura di  periodici scientifici italiani ed esteri, banche dati e servizi connessi in abbonamento per il Gran Sasso Science Institute (GSSI) per il periodo 2024 – 2025.</w:t>
      </w:r>
    </w:p>
    <w:p w:rsidR="00000000" w:rsidDel="00000000" w:rsidP="00000000" w:rsidRDefault="00000000" w:rsidRPr="00000000" w14:paraId="00000036">
      <w:pPr>
        <w:spacing w:line="276" w:lineRule="auto"/>
        <w:ind w:right="8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ind w:right="8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100" w:before="60" w:line="276" w:lineRule="auto"/>
        <w:ind w:right="276" w:firstLine="142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Data ________________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039">
      <w:pPr>
        <w:spacing w:after="100" w:before="60" w:line="276" w:lineRule="auto"/>
        <w:ind w:right="276" w:firstLine="142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00" w:before="60" w:line="276" w:lineRule="auto"/>
        <w:ind w:left="5760" w:right="276" w:firstLine="142.00000000000045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100" w:before="60" w:line="276" w:lineRule="auto"/>
        <w:ind w:left="5760" w:right="276" w:firstLine="142.00000000000045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Firma digitale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00" w:before="60" w:line="276" w:lineRule="auto"/>
        <w:ind w:left="5760" w:right="276" w:firstLine="142.00000000000045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100" w:before="60" w:line="276" w:lineRule="auto"/>
        <w:ind w:left="5760" w:right="276" w:firstLine="142.00000000000045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00" w:before="60" w:line="276" w:lineRule="auto"/>
        <w:ind w:left="5760" w:right="276" w:firstLine="142.00000000000045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spacing w:line="276" w:lineRule="auto"/>
        <w:ind w:left="142" w:right="276" w:firstLine="0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40" w:w="11900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  <w:font w:name="Arial Unicode MS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Arial" w:cs="Arial" w:eastAsia="Arial" w:hAnsi="Arial"/>
        <w:b w:val="1"/>
        <w:color w:val="000000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16"/>
        <w:szCs w:val="16"/>
        <w:rtl w:val="0"/>
      </w:rPr>
      <w:t xml:space="preserve">GS</w:t>
    </w:r>
    <w:r w:rsidDel="00000000" w:rsidR="00000000" w:rsidRPr="00000000">
      <w:rPr>
        <w:rFonts w:ascii="Arial" w:cs="Arial" w:eastAsia="Arial" w:hAnsi="Arial"/>
        <w:b w:val="1"/>
        <w:color w:val="ff6600"/>
        <w:sz w:val="16"/>
        <w:szCs w:val="16"/>
        <w:rtl w:val="0"/>
      </w:rPr>
      <w:t xml:space="preserve">S</w:t>
    </w:r>
    <w:r w:rsidDel="00000000" w:rsidR="00000000" w:rsidRPr="00000000">
      <w:rPr>
        <w:rFonts w:ascii="Arial" w:cs="Arial" w:eastAsia="Arial" w:hAnsi="Arial"/>
        <w:b w:val="1"/>
        <w:color w:val="000000"/>
        <w:sz w:val="16"/>
        <w:szCs w:val="16"/>
        <w:rtl w:val="0"/>
      </w:rPr>
      <w:t xml:space="preserve">I Gran Sasso </w:t>
    </w:r>
    <w:r w:rsidDel="00000000" w:rsidR="00000000" w:rsidRPr="00000000">
      <w:rPr>
        <w:rFonts w:ascii="Arial" w:cs="Arial" w:eastAsia="Arial" w:hAnsi="Arial"/>
        <w:b w:val="1"/>
        <w:color w:val="ff6600"/>
        <w:sz w:val="16"/>
        <w:szCs w:val="16"/>
        <w:rtl w:val="0"/>
      </w:rPr>
      <w:t xml:space="preserve">Science</w:t>
    </w:r>
    <w:r w:rsidDel="00000000" w:rsidR="00000000" w:rsidRPr="00000000">
      <w:rPr>
        <w:rFonts w:ascii="Arial" w:cs="Arial" w:eastAsia="Arial" w:hAnsi="Arial"/>
        <w:b w:val="1"/>
        <w:color w:val="000000"/>
        <w:sz w:val="16"/>
        <w:szCs w:val="16"/>
        <w:rtl w:val="0"/>
      </w:rPr>
      <w:t xml:space="preserve"> Institute</w:t>
    </w:r>
  </w:p>
  <w:p w:rsidR="00000000" w:rsidDel="00000000" w:rsidP="00000000" w:rsidRDefault="00000000" w:rsidRPr="00000000" w14:paraId="000000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Arial" w:cs="Arial" w:eastAsia="Arial" w:hAnsi="Arial"/>
        <w:color w:val="000000"/>
        <w:sz w:val="16"/>
        <w:szCs w:val="16"/>
      </w:rPr>
    </w:pPr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Viale Francesco Crispi, 7 - 67100 L'Aquila, Italia - www.gssi.it   Tel. +39 0862 4280262   email: </w:t>
    </w:r>
    <w:hyperlink r:id="rId1"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rtl w:val="0"/>
        </w:rPr>
        <w:t xml:space="preserve">info@gssi.it</w:t>
      </w:r>
    </w:hyperlink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 </w:t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40">
      <w:pPr>
        <w:tabs>
          <w:tab w:val="left" w:leader="none" w:pos="6598"/>
        </w:tabs>
        <w:ind w:left="142" w:firstLine="0"/>
        <w:jc w:val="both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Garamond" w:cs="Garamond" w:eastAsia="Garamond" w:hAnsi="Garamond"/>
          <w:b w:val="1"/>
          <w:sz w:val="16"/>
          <w:szCs w:val="16"/>
          <w:u w:val="singl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6"/>
          <w:szCs w:val="16"/>
          <w:u w:val="single"/>
          <w:rtl w:val="0"/>
        </w:rPr>
        <w:t xml:space="preserve">N.B.: 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u w:val="single"/>
          <w:rtl w:val="0"/>
        </w:rPr>
        <w:t xml:space="preserve">La presente istanza deve essere redatta e sottoscritta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:</w:t>
        <w:tab/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ind w:left="284" w:hanging="142"/>
        <w:jc w:val="both"/>
        <w:rPr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dal legale rappresentante o dal procuratore dell'operatore economico in caso di concorrente singolo;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ind w:left="284" w:hanging="142"/>
        <w:jc w:val="both"/>
        <w:rPr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dal legale rappresentante o dal procuratore di tutti gli operatori economici che costituiscono il raggruppamento in caso di consorzio o raggruppamento non ancora costituito.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142" w:firstLine="0"/>
        <w:jc w:val="both"/>
        <w:rPr>
          <w:rFonts w:ascii="Garamond" w:cs="Garamond" w:eastAsia="Garamond" w:hAnsi="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1455"/>
        </w:tabs>
        <w:jc w:val="both"/>
        <w:rPr>
          <w:rFonts w:ascii="Garamond" w:cs="Garamond" w:eastAsia="Garamond" w:hAnsi="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leader="none" w:pos="1455"/>
        </w:tabs>
        <w:jc w:val="both"/>
        <w:rPr>
          <w:rFonts w:ascii="Garamond" w:cs="Garamond" w:eastAsia="Garamond" w:hAnsi="Garamond"/>
          <w:sz w:val="16"/>
          <w:szCs w:val="16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2362200" cy="866775"/>
          <wp:effectExtent b="0" l="0" r="0" t="0"/>
          <wp:docPr descr="Macintosh HD:Users:luisa:Desktop:Nuovo Logo GSSI  Scuola Universitaria Superiore:GSSI_logo-nuovo.jpg" id="2" name="image1.jpg"/>
          <a:graphic>
            <a:graphicData uri="http://schemas.openxmlformats.org/drawingml/2006/picture">
              <pic:pic>
                <pic:nvPicPr>
                  <pic:cNvPr descr="Macintosh HD:Users:luisa:Desktop:Nuovo Logo GSSI  Scuola Universitaria Superiore:GSSI_logo-nuovo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2200" cy="866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right"/>
      <w:rPr>
        <w:i w:val="1"/>
      </w:rPr>
    </w:pPr>
    <w:r w:rsidDel="00000000" w:rsidR="00000000" w:rsidRPr="00000000">
      <w:rPr>
        <w:i w:val="1"/>
        <w:rtl w:val="0"/>
      </w:rPr>
      <w:t xml:space="preserve">Allegato 11</w:t>
    </w:r>
  </w:p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Garamond-regular.ttf"/><Relationship Id="rId6" Type="http://schemas.openxmlformats.org/officeDocument/2006/relationships/font" Target="fonts/Garamond-bold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gssi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DAcxt+xAkK9H1b+NEqrjPMyrHw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zgAciExdUJmNTEtNmpveDVRclh3ZnZHeTlRRU00R2VvZ0FoRV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